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C6" w:rsidRDefault="00675CC6" w:rsidP="00675CC6">
      <w:pPr>
        <w:spacing w:after="0" w:line="240" w:lineRule="auto"/>
        <w:rPr>
          <w:rFonts w:ascii="Times New Roman" w:hAnsi="Times New Roman" w:cs="Times New Roman"/>
          <w:sz w:val="24"/>
          <w:szCs w:val="24"/>
        </w:rPr>
      </w:pPr>
      <w:r>
        <w:rPr>
          <w:rFonts w:ascii="Times New Roman" w:hAnsi="Times New Roman" w:cs="Times New Roman"/>
          <w:sz w:val="24"/>
          <w:szCs w:val="24"/>
        </w:rPr>
        <w:t>Emilee Sorensen</w:t>
      </w:r>
    </w:p>
    <w:p w:rsidR="00675CC6" w:rsidRDefault="00675CC6" w:rsidP="00675CC6">
      <w:pPr>
        <w:spacing w:after="0" w:line="240" w:lineRule="auto"/>
        <w:rPr>
          <w:rFonts w:ascii="Times New Roman" w:hAnsi="Times New Roman" w:cs="Times New Roman"/>
          <w:sz w:val="24"/>
          <w:szCs w:val="24"/>
        </w:rPr>
      </w:pPr>
      <w:r>
        <w:rPr>
          <w:rFonts w:ascii="Times New Roman" w:hAnsi="Times New Roman" w:cs="Times New Roman"/>
          <w:sz w:val="24"/>
          <w:szCs w:val="24"/>
        </w:rPr>
        <w:t>Tuesday 10:00 a.m. Lab</w:t>
      </w:r>
    </w:p>
    <w:p w:rsidR="00675CC6" w:rsidRDefault="00675CC6" w:rsidP="00675CC6">
      <w:pPr>
        <w:spacing w:after="0" w:line="240" w:lineRule="auto"/>
        <w:rPr>
          <w:rFonts w:ascii="Times New Roman" w:hAnsi="Times New Roman" w:cs="Times New Roman"/>
          <w:sz w:val="24"/>
          <w:szCs w:val="24"/>
        </w:rPr>
      </w:pPr>
      <w:r>
        <w:rPr>
          <w:rFonts w:ascii="Times New Roman" w:hAnsi="Times New Roman" w:cs="Times New Roman"/>
          <w:sz w:val="24"/>
          <w:szCs w:val="24"/>
        </w:rPr>
        <w:t>November 9, 2012</w:t>
      </w:r>
    </w:p>
    <w:p w:rsidR="00675CC6" w:rsidRDefault="00675CC6" w:rsidP="00675CC6">
      <w:pPr>
        <w:spacing w:after="0" w:line="240" w:lineRule="auto"/>
        <w:rPr>
          <w:rFonts w:ascii="Times New Roman" w:hAnsi="Times New Roman" w:cs="Times New Roman"/>
          <w:sz w:val="24"/>
          <w:szCs w:val="24"/>
        </w:rPr>
      </w:pPr>
    </w:p>
    <w:p w:rsidR="00675CC6" w:rsidRDefault="00675CC6" w:rsidP="00675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 Injecting a Finger with Immunoglobulin Dangerous?</w:t>
      </w:r>
    </w:p>
    <w:p w:rsidR="00675CC6" w:rsidRDefault="00675CC6" w:rsidP="00675CC6">
      <w:pPr>
        <w:spacing w:after="0" w:line="240" w:lineRule="auto"/>
        <w:jc w:val="center"/>
        <w:rPr>
          <w:rFonts w:ascii="Times New Roman" w:hAnsi="Times New Roman" w:cs="Times New Roman"/>
          <w:sz w:val="24"/>
          <w:szCs w:val="24"/>
        </w:rPr>
      </w:pPr>
    </w:p>
    <w:p w:rsidR="00675CC6" w:rsidRDefault="00675CC6" w:rsidP="00675CC6">
      <w:pPr>
        <w:spacing w:after="0" w:line="240" w:lineRule="auto"/>
        <w:jc w:val="center"/>
        <w:rPr>
          <w:rFonts w:ascii="Times New Roman" w:hAnsi="Times New Roman" w:cs="Times New Roman"/>
          <w:sz w:val="24"/>
          <w:szCs w:val="24"/>
        </w:rPr>
      </w:pPr>
    </w:p>
    <w:p w:rsidR="00675CC6" w:rsidRDefault="00675CC6" w:rsidP="00675CC6">
      <w:pPr>
        <w:spacing w:after="0" w:line="480" w:lineRule="auto"/>
        <w:rPr>
          <w:rFonts w:ascii="Times New Roman" w:hAnsi="Times New Roman" w:cs="Times New Roman"/>
          <w:sz w:val="24"/>
          <w:szCs w:val="24"/>
        </w:rPr>
      </w:pPr>
      <w:r w:rsidRPr="00250822">
        <w:rPr>
          <w:rFonts w:ascii="Times New Roman" w:hAnsi="Times New Roman" w:cs="Times New Roman"/>
          <w:b/>
          <w:sz w:val="24"/>
          <w:szCs w:val="24"/>
          <w:u w:val="single"/>
        </w:rPr>
        <w:t>List of Authors:</w:t>
      </w:r>
      <w:r>
        <w:rPr>
          <w:rFonts w:ascii="Times New Roman" w:hAnsi="Times New Roman" w:cs="Times New Roman"/>
          <w:sz w:val="24"/>
          <w:szCs w:val="24"/>
        </w:rPr>
        <w:t xml:space="preserve"> </w:t>
      </w:r>
      <w:proofErr w:type="spellStart"/>
      <w:r>
        <w:rPr>
          <w:rFonts w:ascii="Times New Roman" w:hAnsi="Times New Roman" w:cs="Times New Roman"/>
          <w:sz w:val="24"/>
          <w:szCs w:val="24"/>
        </w:rPr>
        <w:t>Kanitta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Suwanstinon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Wipaporn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Jaijaroensup</w:t>
      </w:r>
      <w:proofErr w:type="spellEnd"/>
      <w:r>
        <w:rPr>
          <w:rFonts w:ascii="Times New Roman" w:hAnsi="Times New Roman" w:cs="Times New Roman"/>
          <w:sz w:val="24"/>
          <w:szCs w:val="24"/>
        </w:rPr>
        <w:t xml:space="preserve">, Henry Wilde, </w:t>
      </w:r>
      <w:proofErr w:type="spellStart"/>
      <w:r>
        <w:rPr>
          <w:rFonts w:ascii="Times New Roman" w:hAnsi="Times New Roman" w:cs="Times New Roman"/>
          <w:sz w:val="24"/>
          <w:szCs w:val="24"/>
        </w:rPr>
        <w:t>Visith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Sitprija</w:t>
      </w:r>
      <w:proofErr w:type="spellEnd"/>
    </w:p>
    <w:p w:rsidR="00675CC6" w:rsidRDefault="00675CC6" w:rsidP="00675CC6">
      <w:pPr>
        <w:spacing w:after="0" w:line="480" w:lineRule="auto"/>
        <w:rPr>
          <w:rFonts w:ascii="Times New Roman" w:hAnsi="Times New Roman" w:cs="Times New Roman"/>
          <w:sz w:val="24"/>
          <w:szCs w:val="24"/>
        </w:rPr>
      </w:pPr>
      <w:r w:rsidRPr="00250822">
        <w:rPr>
          <w:rFonts w:ascii="Times New Roman" w:hAnsi="Times New Roman" w:cs="Times New Roman"/>
          <w:b/>
          <w:sz w:val="24"/>
          <w:szCs w:val="24"/>
          <w:u w:val="single"/>
        </w:rPr>
        <w:t>Abstract:</w:t>
      </w:r>
      <w:r>
        <w:rPr>
          <w:rFonts w:ascii="Times New Roman" w:hAnsi="Times New Roman" w:cs="Times New Roman"/>
          <w:sz w:val="24"/>
          <w:szCs w:val="24"/>
        </w:rPr>
        <w:t xml:space="preserve"> To treat wounds that may be infected with the rabies virus, it is required that you inject the wound with rabies immunoglobulin followed by a vaccination with an approved tissue culture rabies vaccine. Many of these wounds involve fingers where there is hardly any space for expansion. Injecting immunoglobulin into such a small area could induce a compartment syndrome cause by conceding circulation.</w:t>
      </w:r>
      <w:r w:rsidR="00250822">
        <w:rPr>
          <w:rFonts w:ascii="Times New Roman" w:hAnsi="Times New Roman" w:cs="Times New Roman"/>
          <w:sz w:val="24"/>
          <w:szCs w:val="24"/>
        </w:rPr>
        <w:t xml:space="preserve"> After a study, it was concluded that the procedure is safe if conducted by experienced staff.</w:t>
      </w:r>
    </w:p>
    <w:p w:rsidR="00250822" w:rsidRDefault="00250822" w:rsidP="00675CC6">
      <w:pPr>
        <w:spacing w:after="0" w:line="480" w:lineRule="auto"/>
        <w:rPr>
          <w:rFonts w:ascii="Times New Roman" w:hAnsi="Times New Roman" w:cs="Times New Roman"/>
          <w:sz w:val="24"/>
          <w:szCs w:val="24"/>
        </w:rPr>
      </w:pPr>
      <w:r w:rsidRPr="00250822">
        <w:rPr>
          <w:rFonts w:ascii="Times New Roman" w:hAnsi="Times New Roman" w:cs="Times New Roman"/>
          <w:b/>
          <w:sz w:val="24"/>
          <w:szCs w:val="24"/>
          <w:u w:val="single"/>
        </w:rPr>
        <w:t>Introduction:</w:t>
      </w:r>
      <w:r>
        <w:rPr>
          <w:rFonts w:ascii="Times New Roman" w:hAnsi="Times New Roman" w:cs="Times New Roman"/>
          <w:sz w:val="24"/>
          <w:szCs w:val="24"/>
        </w:rPr>
        <w:t xml:space="preserve"> Bite injuries often happen on the fingers or toes which both have little room for expansion. A bite that possibly contains rabies in injected with immunoglobulin to neutralize the virus. The injection of fluids under pressure into a closed space such as fingers increases a risk of creating a compartment syndrome. After injecting the finger with rabies immunoglobulin there is a vaccination using an approved tissue culture product. This procedure is not only painful, but it can be difficult as well. </w:t>
      </w:r>
    </w:p>
    <w:p w:rsidR="00250822" w:rsidRDefault="00314BDE" w:rsidP="00675CC6">
      <w:pPr>
        <w:spacing w:after="0" w:line="480" w:lineRule="auto"/>
        <w:rPr>
          <w:rFonts w:ascii="Times New Roman" w:hAnsi="Times New Roman" w:cs="Times New Roman"/>
          <w:sz w:val="24"/>
          <w:szCs w:val="24"/>
        </w:rPr>
      </w:pPr>
      <w:r>
        <w:rPr>
          <w:rFonts w:ascii="Times New Roman" w:hAnsi="Times New Roman" w:cs="Times New Roman"/>
          <w:b/>
          <w:sz w:val="24"/>
          <w:szCs w:val="24"/>
          <w:u w:val="single"/>
        </w:rPr>
        <w:t>Materials and Methods:</w:t>
      </w:r>
      <w:r>
        <w:rPr>
          <w:rFonts w:ascii="Times New Roman" w:hAnsi="Times New Roman" w:cs="Times New Roman"/>
          <w:sz w:val="24"/>
          <w:szCs w:val="24"/>
        </w:rPr>
        <w:t xml:space="preserve"> The circumstances of the events of patients were recorded and then were determined to see the risk of rabies infection. The stitching of wounds is avoided as much as possible. It had been shown that early suturing of rabies-infected wounds would increase the risk of treatment failure. Tetanus toxoid and antibiotics were used whenever indicated. The procedure and possible complications were explained to each patient. The patient’s body weight index was calculated and a nurse penetrated the wounds. Some pressure had to be exerted, but </w:t>
      </w:r>
      <w:r>
        <w:rPr>
          <w:rFonts w:ascii="Times New Roman" w:hAnsi="Times New Roman" w:cs="Times New Roman"/>
          <w:sz w:val="24"/>
          <w:szCs w:val="24"/>
        </w:rPr>
        <w:lastRenderedPageBreak/>
        <w:t>injection was stopped when lightening of the digit became apparent. All study patients endured routine procedures and had no experimental treatment.</w:t>
      </w:r>
    </w:p>
    <w:p w:rsidR="00314BDE" w:rsidRDefault="00314BDE" w:rsidP="00675CC6">
      <w:pPr>
        <w:spacing w:after="0" w:line="480" w:lineRule="auto"/>
        <w:rPr>
          <w:rFonts w:ascii="Times New Roman" w:hAnsi="Times New Roman" w:cs="Times New Roman"/>
          <w:sz w:val="24"/>
          <w:szCs w:val="24"/>
        </w:rPr>
      </w:pPr>
      <w:r w:rsidRPr="00314BDE">
        <w:rPr>
          <w:rFonts w:ascii="Times New Roman" w:hAnsi="Times New Roman" w:cs="Times New Roman"/>
          <w:b/>
          <w:sz w:val="24"/>
          <w:szCs w:val="24"/>
          <w:u w:val="single"/>
        </w:rPr>
        <w:t>Results:</w:t>
      </w:r>
      <w:r>
        <w:rPr>
          <w:rFonts w:ascii="Times New Roman" w:hAnsi="Times New Roman" w:cs="Times New Roman"/>
          <w:sz w:val="24"/>
          <w:szCs w:val="24"/>
        </w:rPr>
        <w:t xml:space="preserve"> </w:t>
      </w:r>
      <w:r w:rsidR="00AC1619">
        <w:rPr>
          <w:rFonts w:ascii="Times New Roman" w:hAnsi="Times New Roman" w:cs="Times New Roman"/>
          <w:sz w:val="24"/>
          <w:szCs w:val="24"/>
        </w:rPr>
        <w:t>45 patients with animal bites of</w:t>
      </w:r>
      <w:r w:rsidR="00170FA8">
        <w:rPr>
          <w:rFonts w:ascii="Times New Roman" w:hAnsi="Times New Roman" w:cs="Times New Roman"/>
          <w:sz w:val="24"/>
          <w:szCs w:val="24"/>
        </w:rPr>
        <w:t xml:space="preserve"> the</w:t>
      </w:r>
      <w:r w:rsidR="00AC1619">
        <w:rPr>
          <w:rFonts w:ascii="Times New Roman" w:hAnsi="Times New Roman" w:cs="Times New Roman"/>
          <w:sz w:val="24"/>
          <w:szCs w:val="24"/>
        </w:rPr>
        <w:t xml:space="preserve"> fingers and 2 cases with bites of</w:t>
      </w:r>
      <w:r w:rsidR="00170FA8">
        <w:rPr>
          <w:rFonts w:ascii="Times New Roman" w:hAnsi="Times New Roman" w:cs="Times New Roman"/>
          <w:sz w:val="24"/>
          <w:szCs w:val="24"/>
        </w:rPr>
        <w:t xml:space="preserve"> the</w:t>
      </w:r>
      <w:r w:rsidR="00AC1619">
        <w:rPr>
          <w:rFonts w:ascii="Times New Roman" w:hAnsi="Times New Roman" w:cs="Times New Roman"/>
          <w:sz w:val="24"/>
          <w:szCs w:val="24"/>
        </w:rPr>
        <w:t xml:space="preserve"> toes</w:t>
      </w:r>
      <w:r w:rsidR="00170FA8">
        <w:rPr>
          <w:rFonts w:ascii="Times New Roman" w:hAnsi="Times New Roman" w:cs="Times New Roman"/>
          <w:sz w:val="24"/>
          <w:szCs w:val="24"/>
        </w:rPr>
        <w:t xml:space="preserve"> were studied</w:t>
      </w:r>
      <w:r w:rsidR="00AC1619">
        <w:rPr>
          <w:rFonts w:ascii="Times New Roman" w:hAnsi="Times New Roman" w:cs="Times New Roman"/>
          <w:sz w:val="24"/>
          <w:szCs w:val="24"/>
        </w:rPr>
        <w:t>. The young</w:t>
      </w:r>
      <w:r w:rsidR="00170FA8">
        <w:rPr>
          <w:rFonts w:ascii="Times New Roman" w:hAnsi="Times New Roman" w:cs="Times New Roman"/>
          <w:sz w:val="24"/>
          <w:szCs w:val="24"/>
        </w:rPr>
        <w:t>est was 1 year old and the oldest was 70 years of age.</w:t>
      </w:r>
      <w:r w:rsidR="00853B08">
        <w:rPr>
          <w:rFonts w:ascii="Times New Roman" w:hAnsi="Times New Roman" w:cs="Times New Roman"/>
          <w:sz w:val="24"/>
          <w:szCs w:val="24"/>
        </w:rPr>
        <w:t xml:space="preserve"> Only minor infections were encountered, and they were managed with antibiotics. There were no compartment syndromes. All finger injuries healed without complications and required no further involvement. </w:t>
      </w:r>
    </w:p>
    <w:p w:rsidR="00853B08" w:rsidRDefault="00853B08" w:rsidP="00675CC6">
      <w:pPr>
        <w:spacing w:after="0" w:line="480" w:lineRule="auto"/>
        <w:rPr>
          <w:rFonts w:ascii="Times New Roman" w:hAnsi="Times New Roman" w:cs="Times New Roman"/>
          <w:sz w:val="24"/>
          <w:szCs w:val="24"/>
        </w:rPr>
      </w:pPr>
      <w:r w:rsidRPr="00853B08">
        <w:rPr>
          <w:rFonts w:ascii="Times New Roman" w:hAnsi="Times New Roman" w:cs="Times New Roman"/>
          <w:b/>
          <w:sz w:val="24"/>
          <w:szCs w:val="24"/>
          <w:u w:val="single"/>
        </w:rPr>
        <w:t>Discussion:</w:t>
      </w:r>
      <w:r>
        <w:rPr>
          <w:rFonts w:ascii="Times New Roman" w:hAnsi="Times New Roman" w:cs="Times New Roman"/>
          <w:sz w:val="24"/>
          <w:szCs w:val="24"/>
        </w:rPr>
        <w:t xml:space="preserve"> It has been shown previously that injecting an overtly infected bite wound with immunoglobulin was safe. However, injecting a finger or toe with immunoglobulin is always a painful procedure.</w:t>
      </w:r>
      <w:r w:rsidR="006931BC">
        <w:rPr>
          <w:rFonts w:ascii="Times New Roman" w:hAnsi="Times New Roman" w:cs="Times New Roman"/>
          <w:sz w:val="24"/>
          <w:szCs w:val="24"/>
        </w:rPr>
        <w:t xml:space="preserve"> If there had to be an injection near or under the nail, it was especially painful and an analgesic may be indicated. In a small child, it might require brief general anesthesia. After the study, it has been concluded that the careful injection of fingers with human or equine rabies immunoglobulin can be performed safely if performed by experienced staff.</w:t>
      </w:r>
    </w:p>
    <w:p w:rsidR="007609AA" w:rsidRDefault="006931BC" w:rsidP="00675CC6">
      <w:pPr>
        <w:spacing w:after="0" w:line="480" w:lineRule="auto"/>
        <w:rPr>
          <w:rFonts w:ascii="Times New Roman" w:hAnsi="Times New Roman" w:cs="Times New Roman"/>
          <w:sz w:val="24"/>
          <w:szCs w:val="24"/>
        </w:rPr>
      </w:pPr>
      <w:r>
        <w:rPr>
          <w:rFonts w:ascii="Times New Roman" w:hAnsi="Times New Roman" w:cs="Times New Roman"/>
          <w:b/>
          <w:sz w:val="24"/>
          <w:szCs w:val="24"/>
          <w:u w:val="single"/>
        </w:rPr>
        <w:t>References:</w:t>
      </w:r>
      <w:r>
        <w:rPr>
          <w:rFonts w:ascii="Times New Roman" w:hAnsi="Times New Roman" w:cs="Times New Roman"/>
          <w:sz w:val="24"/>
          <w:szCs w:val="24"/>
        </w:rPr>
        <w:t xml:space="preserve"> </w:t>
      </w:r>
    </w:p>
    <w:p w:rsidR="006931BC" w:rsidRPr="008A113B" w:rsidRDefault="007609AA" w:rsidP="008A113B">
      <w:pPr>
        <w:spacing w:after="0" w:line="480" w:lineRule="auto"/>
        <w:rPr>
          <w:rFonts w:ascii="Times New Roman" w:hAnsi="Times New Roman" w:cs="Times New Roman"/>
          <w:sz w:val="24"/>
          <w:szCs w:val="24"/>
        </w:rPr>
      </w:pPr>
      <w:proofErr w:type="spellStart"/>
      <w:proofErr w:type="gramStart"/>
      <w:r w:rsidRPr="008A113B">
        <w:rPr>
          <w:rFonts w:ascii="Times New Roman" w:hAnsi="Times New Roman"/>
          <w:sz w:val="24"/>
          <w:szCs w:val="24"/>
        </w:rPr>
        <w:t>Suwansrinon</w:t>
      </w:r>
      <w:proofErr w:type="spellEnd"/>
      <w:r w:rsidRPr="008A113B">
        <w:rPr>
          <w:rFonts w:ascii="Times New Roman" w:hAnsi="Times New Roman"/>
          <w:sz w:val="24"/>
          <w:szCs w:val="24"/>
        </w:rPr>
        <w:t xml:space="preserve">, </w:t>
      </w:r>
      <w:proofErr w:type="spellStart"/>
      <w:r w:rsidRPr="008A113B">
        <w:rPr>
          <w:rFonts w:ascii="Times New Roman" w:hAnsi="Times New Roman"/>
          <w:sz w:val="24"/>
          <w:szCs w:val="24"/>
        </w:rPr>
        <w:t>Kanitta</w:t>
      </w:r>
      <w:proofErr w:type="spellEnd"/>
      <w:r w:rsidRPr="008A113B">
        <w:rPr>
          <w:rFonts w:ascii="Times New Roman" w:hAnsi="Times New Roman"/>
          <w:sz w:val="24"/>
          <w:szCs w:val="24"/>
        </w:rPr>
        <w:t xml:space="preserve">, </w:t>
      </w:r>
      <w:proofErr w:type="spellStart"/>
      <w:r w:rsidRPr="008A113B">
        <w:rPr>
          <w:rFonts w:ascii="Times New Roman" w:hAnsi="Times New Roman"/>
          <w:sz w:val="24"/>
          <w:szCs w:val="24"/>
        </w:rPr>
        <w:t>Wipaporn</w:t>
      </w:r>
      <w:proofErr w:type="spellEnd"/>
      <w:r w:rsidRPr="008A113B">
        <w:rPr>
          <w:rFonts w:ascii="Times New Roman" w:hAnsi="Times New Roman"/>
          <w:sz w:val="24"/>
          <w:szCs w:val="24"/>
        </w:rPr>
        <w:t xml:space="preserve"> </w:t>
      </w:r>
      <w:proofErr w:type="spellStart"/>
      <w:r w:rsidRPr="008A113B">
        <w:rPr>
          <w:rFonts w:ascii="Times New Roman" w:hAnsi="Times New Roman"/>
          <w:sz w:val="24"/>
          <w:szCs w:val="24"/>
        </w:rPr>
        <w:t>Jaijaroensup</w:t>
      </w:r>
      <w:proofErr w:type="spellEnd"/>
      <w:r w:rsidRPr="008A113B">
        <w:rPr>
          <w:rFonts w:ascii="Times New Roman" w:hAnsi="Times New Roman"/>
          <w:sz w:val="24"/>
          <w:szCs w:val="24"/>
        </w:rPr>
        <w:t>, Henry Wilde, and</w:t>
      </w:r>
      <w:r w:rsidR="008A113B">
        <w:rPr>
          <w:rFonts w:ascii="Times New Roman" w:hAnsi="Times New Roman"/>
          <w:sz w:val="24"/>
          <w:szCs w:val="24"/>
        </w:rPr>
        <w:t xml:space="preserve"> </w:t>
      </w:r>
      <w:proofErr w:type="spellStart"/>
      <w:r w:rsidR="008A113B">
        <w:rPr>
          <w:rFonts w:ascii="Times New Roman" w:hAnsi="Times New Roman"/>
          <w:sz w:val="24"/>
          <w:szCs w:val="24"/>
        </w:rPr>
        <w:t>Visith</w:t>
      </w:r>
      <w:proofErr w:type="spellEnd"/>
      <w:r w:rsidR="008A113B">
        <w:rPr>
          <w:rFonts w:ascii="Times New Roman" w:hAnsi="Times New Roman"/>
          <w:sz w:val="24"/>
          <w:szCs w:val="24"/>
        </w:rPr>
        <w:t xml:space="preserve"> </w:t>
      </w:r>
      <w:proofErr w:type="spellStart"/>
      <w:r w:rsidR="008A113B">
        <w:rPr>
          <w:rFonts w:ascii="Times New Roman" w:hAnsi="Times New Roman"/>
          <w:sz w:val="24"/>
          <w:szCs w:val="24"/>
        </w:rPr>
        <w:t>Sitprija</w:t>
      </w:r>
      <w:proofErr w:type="spellEnd"/>
      <w:r w:rsidR="008A113B">
        <w:rPr>
          <w:rFonts w:ascii="Times New Roman" w:hAnsi="Times New Roman"/>
          <w:sz w:val="24"/>
          <w:szCs w:val="24"/>
        </w:rPr>
        <w:t>.</w:t>
      </w:r>
      <w:proofErr w:type="gramEnd"/>
      <w:r w:rsidR="008A113B">
        <w:rPr>
          <w:rFonts w:ascii="Times New Roman" w:hAnsi="Times New Roman"/>
          <w:sz w:val="24"/>
          <w:szCs w:val="24"/>
        </w:rPr>
        <w:t xml:space="preserve"> </w:t>
      </w:r>
      <w:proofErr w:type="gramStart"/>
      <w:r w:rsidR="008A113B">
        <w:rPr>
          <w:rFonts w:ascii="Times New Roman" w:hAnsi="Times New Roman"/>
          <w:sz w:val="24"/>
          <w:szCs w:val="24"/>
        </w:rPr>
        <w:t xml:space="preserve">"The American </w:t>
      </w:r>
      <w:r w:rsidRPr="008A113B">
        <w:rPr>
          <w:rFonts w:ascii="Times New Roman" w:hAnsi="Times New Roman"/>
          <w:sz w:val="24"/>
          <w:szCs w:val="24"/>
        </w:rPr>
        <w:t>Journal of Tropical Medicine and Hygiene."</w:t>
      </w:r>
      <w:proofErr w:type="gramEnd"/>
      <w:r w:rsidRPr="008A113B">
        <w:rPr>
          <w:rFonts w:ascii="Times New Roman" w:hAnsi="Times New Roman"/>
          <w:sz w:val="24"/>
          <w:szCs w:val="24"/>
        </w:rPr>
        <w:t xml:space="preserve"> </w:t>
      </w:r>
      <w:proofErr w:type="gramStart"/>
      <w:r w:rsidRPr="008A113B">
        <w:rPr>
          <w:rFonts w:ascii="Times New Roman" w:hAnsi="Times New Roman"/>
          <w:i/>
          <w:iCs/>
          <w:sz w:val="24"/>
          <w:szCs w:val="24"/>
        </w:rPr>
        <w:t>American Journal of Tropical Medicine and Hygiene</w:t>
      </w:r>
      <w:r w:rsidRPr="008A113B">
        <w:rPr>
          <w:rFonts w:ascii="Times New Roman" w:hAnsi="Times New Roman"/>
          <w:sz w:val="24"/>
          <w:szCs w:val="24"/>
        </w:rPr>
        <w:t>.</w:t>
      </w:r>
      <w:proofErr w:type="gramEnd"/>
      <w:r w:rsidRPr="008A113B">
        <w:rPr>
          <w:rFonts w:ascii="Times New Roman" w:hAnsi="Times New Roman"/>
          <w:sz w:val="24"/>
          <w:szCs w:val="24"/>
        </w:rPr>
        <w:t xml:space="preserve"> 75.2 (2006): n. page. </w:t>
      </w:r>
      <w:proofErr w:type="gramStart"/>
      <w:r w:rsidRPr="008A113B">
        <w:rPr>
          <w:rFonts w:ascii="Times New Roman" w:hAnsi="Times New Roman"/>
          <w:sz w:val="24"/>
          <w:szCs w:val="24"/>
        </w:rPr>
        <w:t>Web.</w:t>
      </w:r>
      <w:proofErr w:type="gramEnd"/>
      <w:r w:rsidRPr="008A113B">
        <w:rPr>
          <w:rFonts w:ascii="Times New Roman" w:hAnsi="Times New Roman"/>
          <w:sz w:val="24"/>
          <w:szCs w:val="24"/>
        </w:rPr>
        <w:t xml:space="preserve"> 9 Nov. 2012. &lt;http://www.ajtmh.org/content/75/2/363.full&gt;.</w:t>
      </w:r>
    </w:p>
    <w:p w:rsidR="00675CC6" w:rsidRPr="00675CC6" w:rsidRDefault="00675CC6" w:rsidP="00675CC6">
      <w:pPr>
        <w:spacing w:after="0" w:line="240" w:lineRule="auto"/>
        <w:rPr>
          <w:rFonts w:ascii="Times New Roman" w:hAnsi="Times New Roman" w:cs="Times New Roman"/>
          <w:sz w:val="24"/>
          <w:szCs w:val="24"/>
        </w:rPr>
      </w:pPr>
      <w:bookmarkStart w:id="0" w:name="_GoBack"/>
      <w:bookmarkEnd w:id="0"/>
    </w:p>
    <w:sectPr w:rsidR="00675CC6" w:rsidRPr="00675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A7710"/>
    <w:multiLevelType w:val="hybridMultilevel"/>
    <w:tmpl w:val="FC586F12"/>
    <w:lvl w:ilvl="0" w:tplc="83888F4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CC6"/>
    <w:rsid w:val="00170FA8"/>
    <w:rsid w:val="00250822"/>
    <w:rsid w:val="00314BDE"/>
    <w:rsid w:val="00675CC6"/>
    <w:rsid w:val="006931BC"/>
    <w:rsid w:val="007609AA"/>
    <w:rsid w:val="00853B08"/>
    <w:rsid w:val="0088434C"/>
    <w:rsid w:val="008A113B"/>
    <w:rsid w:val="00994034"/>
    <w:rsid w:val="00AC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1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dcterms:created xsi:type="dcterms:W3CDTF">2012-11-09T18:14:00Z</dcterms:created>
  <dcterms:modified xsi:type="dcterms:W3CDTF">2012-11-09T19:31:00Z</dcterms:modified>
</cp:coreProperties>
</file>